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44B" w:rsidRDefault="005C144B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                   </w:t>
      </w:r>
      <w:r w:rsidR="00F27F5E">
        <w:rPr>
          <w:rFonts w:ascii="Times New Roman" w:hAnsi="Times New Roman"/>
          <w:bCs/>
          <w:iCs/>
          <w:sz w:val="26"/>
          <w:szCs w:val="26"/>
        </w:rPr>
        <w:t>Приложение № 5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Pr="005C144B">
        <w:rPr>
          <w:rFonts w:ascii="Times New Roman" w:hAnsi="Times New Roman"/>
          <w:bCs/>
          <w:iCs/>
          <w:sz w:val="26"/>
          <w:szCs w:val="26"/>
        </w:rPr>
        <w:t>к постановлению Администрации</w:t>
      </w:r>
      <w:r>
        <w:rPr>
          <w:rFonts w:ascii="Times New Roman" w:hAnsi="Times New Roman"/>
          <w:bCs/>
          <w:iCs/>
          <w:sz w:val="26"/>
          <w:szCs w:val="26"/>
        </w:rPr>
        <w:tab/>
        <w:t xml:space="preserve">           </w:t>
      </w:r>
      <w:r w:rsidRPr="005C144B">
        <w:rPr>
          <w:rFonts w:ascii="Times New Roman" w:hAnsi="Times New Roman"/>
          <w:bCs/>
          <w:iCs/>
          <w:sz w:val="26"/>
          <w:szCs w:val="26"/>
        </w:rPr>
        <w:t>Городского округа Подольск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B641E9">
        <w:rPr>
          <w:rFonts w:ascii="Times New Roman" w:hAnsi="Times New Roman"/>
          <w:bCs/>
          <w:iCs/>
          <w:sz w:val="26"/>
          <w:szCs w:val="26"/>
        </w:rPr>
        <w:t xml:space="preserve">от  </w:t>
      </w:r>
      <w:r w:rsidR="008130A8">
        <w:rPr>
          <w:rFonts w:ascii="Times New Roman" w:hAnsi="Times New Roman"/>
          <w:bCs/>
          <w:iCs/>
          <w:sz w:val="26"/>
          <w:szCs w:val="26"/>
        </w:rPr>
        <w:t>31.07.2023  № 1675-П</w:t>
      </w:r>
    </w:p>
    <w:p w:rsidR="006871C2" w:rsidRDefault="006871C2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1" w:name="_Toc99987033"/>
    </w:p>
    <w:p w:rsidR="00C060F5" w:rsidRPr="005F3AC7" w:rsidRDefault="00C060F5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eastAsia="Times New Roman" w:hAnsi="Times New Roman"/>
          <w:bCs/>
          <w:iCs/>
          <w:szCs w:val="24"/>
          <w:lang w:eastAsia="ru-RU"/>
        </w:rPr>
      </w:pPr>
      <w:r w:rsidRPr="005F3AC7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Приложение </w:t>
      </w:r>
      <w:bookmarkEnd w:id="1"/>
      <w:r w:rsidR="00F27F5E">
        <w:rPr>
          <w:rFonts w:ascii="Times New Roman" w:eastAsia="Times New Roman" w:hAnsi="Times New Roman"/>
          <w:bCs/>
          <w:iCs/>
          <w:szCs w:val="24"/>
          <w:lang w:eastAsia="ru-RU"/>
        </w:rPr>
        <w:t>8</w:t>
      </w:r>
    </w:p>
    <w:p w:rsidR="00C060F5" w:rsidRPr="005F3AC7" w:rsidRDefault="00C060F5" w:rsidP="00C060F5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r w:rsidRPr="005F3AC7">
        <w:rPr>
          <w:rFonts w:ascii="Times New Roman" w:hAnsi="Times New Roman"/>
          <w:lang w:eastAsia="ru-RU"/>
        </w:rPr>
        <w:t>к Административному регламенту пред</w:t>
      </w:r>
      <w:r>
        <w:rPr>
          <w:rFonts w:ascii="Times New Roman" w:hAnsi="Times New Roman"/>
          <w:lang w:eastAsia="ru-RU"/>
        </w:rPr>
        <w:t>оставления муниципальной услуги  «Оформление</w:t>
      </w:r>
      <w:r w:rsidRPr="005F3AC7">
        <w:rPr>
          <w:rFonts w:ascii="Times New Roman" w:hAnsi="Times New Roman"/>
          <w:lang w:eastAsia="ru-RU"/>
        </w:rPr>
        <w:t xml:space="preserve"> родственных, почетных, воинских захоронений, созданных с </w:t>
      </w:r>
      <w:r>
        <w:rPr>
          <w:rFonts w:ascii="Times New Roman" w:hAnsi="Times New Roman"/>
          <w:lang w:eastAsia="ru-RU"/>
        </w:rPr>
        <w:t>0</w:t>
      </w:r>
      <w:r w:rsidRPr="005F3AC7">
        <w:rPr>
          <w:rFonts w:ascii="Times New Roman" w:hAnsi="Times New Roman"/>
          <w:lang w:eastAsia="ru-RU"/>
        </w:rPr>
        <w:t>1 августа 2004 года по 30 июня 2020 года включительно, как семейные (родовые) захоронения</w:t>
      </w:r>
      <w:r>
        <w:rPr>
          <w:rFonts w:ascii="Times New Roman" w:hAnsi="Times New Roman"/>
          <w:lang w:eastAsia="ru-RU"/>
        </w:rPr>
        <w:t>»</w:t>
      </w: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F27F5E" w:rsidRPr="000E16A5" w:rsidRDefault="00F27F5E" w:rsidP="00F27F5E">
      <w:pPr>
        <w:tabs>
          <w:tab w:val="left" w:pos="4962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0E16A5">
        <w:rPr>
          <w:rFonts w:ascii="Times New Roman" w:hAnsi="Times New Roman"/>
          <w:sz w:val="24"/>
          <w:szCs w:val="24"/>
        </w:rPr>
        <w:t>Форма</w:t>
      </w:r>
    </w:p>
    <w:p w:rsidR="00F27F5E" w:rsidRPr="000E16A5" w:rsidRDefault="00F27F5E" w:rsidP="00F27F5E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F27F5E" w:rsidRPr="000E16A5" w:rsidRDefault="00F27F5E" w:rsidP="00F27F5E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F27F5E" w:rsidRPr="000E16A5" w:rsidRDefault="00F27F5E" w:rsidP="00F27F5E">
      <w:pPr>
        <w:spacing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0E16A5">
        <w:rPr>
          <w:rFonts w:ascii="Times New Roman" w:hAnsi="Times New Roman"/>
          <w:sz w:val="24"/>
          <w:szCs w:val="24"/>
        </w:rPr>
        <w:t>Кому:</w:t>
      </w:r>
    </w:p>
    <w:p w:rsidR="00F27F5E" w:rsidRPr="000E16A5" w:rsidRDefault="00F27F5E" w:rsidP="00F27F5E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0E16A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F27F5E" w:rsidRPr="000E16A5" w:rsidRDefault="00F27F5E" w:rsidP="00F27F5E">
      <w:pPr>
        <w:spacing w:after="0" w:line="240" w:lineRule="auto"/>
        <w:ind w:left="4962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0E16A5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– при наличии) </w:t>
      </w:r>
      <w:r>
        <w:rPr>
          <w:rFonts w:ascii="Times New Roman" w:hAnsi="Times New Roman"/>
          <w:i/>
          <w:sz w:val="24"/>
          <w:szCs w:val="24"/>
          <w:vertAlign w:val="superscript"/>
        </w:rPr>
        <w:t>заявителя</w:t>
      </w:r>
      <w:r w:rsidRPr="000E16A5">
        <w:rPr>
          <w:rFonts w:ascii="Times New Roman" w:hAnsi="Times New Roman"/>
          <w:i/>
          <w:sz w:val="24"/>
          <w:szCs w:val="24"/>
          <w:vertAlign w:val="superscript"/>
        </w:rPr>
        <w:t>, адрес места жительства (адрес места пребывания), адрес электронной почты (если имеется)</w:t>
      </w:r>
    </w:p>
    <w:p w:rsidR="00F27F5E" w:rsidRDefault="00F27F5E" w:rsidP="00F27F5E">
      <w:pPr>
        <w:tabs>
          <w:tab w:val="left" w:pos="0"/>
        </w:tabs>
        <w:spacing w:after="0"/>
        <w:ind w:left="4962"/>
        <w:jc w:val="center"/>
        <w:rPr>
          <w:rFonts w:ascii="Times New Roman" w:hAnsi="Times New Roman"/>
          <w:sz w:val="24"/>
          <w:szCs w:val="24"/>
        </w:rPr>
      </w:pPr>
    </w:p>
    <w:p w:rsidR="00F27F5E" w:rsidRPr="000E16A5" w:rsidRDefault="00F27F5E" w:rsidP="00F27F5E">
      <w:pPr>
        <w:tabs>
          <w:tab w:val="left" w:pos="0"/>
        </w:tabs>
        <w:spacing w:after="0"/>
        <w:ind w:left="4962"/>
        <w:jc w:val="center"/>
        <w:rPr>
          <w:rFonts w:ascii="Times New Roman" w:hAnsi="Times New Roman"/>
          <w:sz w:val="24"/>
          <w:szCs w:val="24"/>
        </w:rPr>
      </w:pPr>
    </w:p>
    <w:p w:rsidR="00F27F5E" w:rsidRPr="000E16A5" w:rsidRDefault="00F27F5E" w:rsidP="00F27F5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16A5">
        <w:rPr>
          <w:rFonts w:ascii="Times New Roman" w:hAnsi="Times New Roman"/>
          <w:b/>
          <w:sz w:val="24"/>
          <w:szCs w:val="24"/>
        </w:rPr>
        <w:t>РЕШЕНИЕ</w:t>
      </w:r>
    </w:p>
    <w:p w:rsidR="00F27F5E" w:rsidRPr="000E16A5" w:rsidRDefault="00F27F5E" w:rsidP="00F27F5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16A5">
        <w:rPr>
          <w:rFonts w:ascii="Times New Roman" w:hAnsi="Times New Roman"/>
          <w:b/>
          <w:sz w:val="24"/>
          <w:szCs w:val="24"/>
        </w:rPr>
        <w:t xml:space="preserve">об отказе в приеме документов, необходимых для предоставления </w:t>
      </w:r>
      <w:r w:rsidRPr="000E16A5">
        <w:rPr>
          <w:rFonts w:ascii="Times New Roman" w:hAnsi="Times New Roman"/>
          <w:b/>
          <w:sz w:val="24"/>
          <w:szCs w:val="24"/>
        </w:rPr>
        <w:br/>
        <w:t>муниципальной услуги</w:t>
      </w:r>
    </w:p>
    <w:p w:rsidR="00F27F5E" w:rsidRPr="000E16A5" w:rsidRDefault="00F27F5E" w:rsidP="00F27F5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F5E" w:rsidRPr="000E16A5" w:rsidRDefault="00F27F5E" w:rsidP="00F27F5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0E16A5">
        <w:rPr>
          <w:rFonts w:ascii="Times New Roman" w:hAnsi="Times New Roman"/>
          <w:sz w:val="24"/>
          <w:szCs w:val="24"/>
        </w:rPr>
        <w:tab/>
        <w:t xml:space="preserve">В соответствии с постановлением Правительства Московской области </w:t>
      </w:r>
      <w:r w:rsidRPr="000E16A5">
        <w:rPr>
          <w:rFonts w:ascii="Times New Roman" w:hAnsi="Times New Roman"/>
          <w:sz w:val="24"/>
          <w:szCs w:val="24"/>
        </w:rPr>
        <w:br/>
        <w:t xml:space="preserve">от 17.03.2022 № 244/9 «Об утверждении </w:t>
      </w:r>
      <w:r w:rsidRPr="000E16A5">
        <w:rPr>
          <w:rFonts w:ascii="Times New Roman" w:hAnsi="Times New Roman"/>
          <w:bCs/>
          <w:sz w:val="24"/>
          <w:szCs w:val="24"/>
        </w:rPr>
        <w:t>Порядка оформления родственных, почетных, воинских захоронений, созданных с 1 августа 2004 года по 30 июня 2020 года включительно, превышающих установленный органами местного самоуправления муниципальных образований Московской области размер данных мест захоронений, как семейные (родовые) захоронения, и Методики расчета платы за часть земельного участка, превышающего установленный органами местного самоуправления муниципальных образований Московской области размер родственного, почетного, воинского захоронения», Административным регламентом (</w:t>
      </w:r>
      <w:r w:rsidRPr="000E16A5">
        <w:rPr>
          <w:rFonts w:ascii="Times New Roman" w:hAnsi="Times New Roman"/>
          <w:bCs/>
          <w:i/>
          <w:sz w:val="24"/>
          <w:szCs w:val="24"/>
        </w:rPr>
        <w:t xml:space="preserve">указать наименование </w:t>
      </w:r>
      <w:r>
        <w:rPr>
          <w:rFonts w:ascii="Times New Roman" w:hAnsi="Times New Roman"/>
          <w:bCs/>
          <w:i/>
          <w:sz w:val="24"/>
          <w:szCs w:val="24"/>
        </w:rPr>
        <w:br/>
      </w:r>
      <w:r w:rsidRPr="000E16A5">
        <w:rPr>
          <w:rFonts w:ascii="Times New Roman" w:hAnsi="Times New Roman"/>
          <w:bCs/>
          <w:i/>
          <w:sz w:val="24"/>
          <w:szCs w:val="24"/>
        </w:rPr>
        <w:t>и состав реквизитов Административного регламента</w:t>
      </w:r>
      <w:r>
        <w:rPr>
          <w:rFonts w:ascii="Times New Roman" w:hAnsi="Times New Roman"/>
          <w:bCs/>
          <w:i/>
          <w:sz w:val="24"/>
          <w:szCs w:val="24"/>
        </w:rPr>
        <w:t>,</w:t>
      </w:r>
      <w:r w:rsidRPr="000E16A5">
        <w:rPr>
          <w:rFonts w:ascii="Times New Roman" w:hAnsi="Times New Roman"/>
          <w:bCs/>
          <w:i/>
          <w:sz w:val="24"/>
          <w:szCs w:val="24"/>
        </w:rPr>
        <w:t xml:space="preserve"> на основании которого принято данное решение</w:t>
      </w:r>
      <w:r w:rsidRPr="000E16A5">
        <w:rPr>
          <w:rFonts w:ascii="Times New Roman" w:hAnsi="Times New Roman"/>
          <w:bCs/>
          <w:sz w:val="24"/>
          <w:szCs w:val="24"/>
        </w:rPr>
        <w:t>)  в приеме заявления об оформлении родственного, почетного, воинского захоронения (</w:t>
      </w:r>
      <w:r w:rsidRPr="000E16A5">
        <w:rPr>
          <w:rFonts w:ascii="Times New Roman" w:hAnsi="Times New Roman"/>
          <w:bCs/>
          <w:i/>
          <w:sz w:val="24"/>
          <w:szCs w:val="24"/>
        </w:rPr>
        <w:t>нужное подчеркнуть</w:t>
      </w:r>
      <w:r w:rsidRPr="000E16A5">
        <w:rPr>
          <w:rFonts w:ascii="Times New Roman" w:hAnsi="Times New Roman"/>
          <w:bCs/>
          <w:sz w:val="24"/>
          <w:szCs w:val="24"/>
        </w:rPr>
        <w:t>), как семейное (родовое) захоронение (далее соответственно – заявление, муниципальная услуга) и документов, необходимых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E16A5">
        <w:rPr>
          <w:rFonts w:ascii="Times New Roman" w:hAnsi="Times New Roman"/>
          <w:bCs/>
          <w:sz w:val="24"/>
          <w:szCs w:val="24"/>
        </w:rPr>
        <w:t>для предоставления муниципальной услуги, Вам отказано по следующим основаниям: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sz w:val="24"/>
          <w:szCs w:val="24"/>
        </w:rPr>
      </w:pPr>
      <w:r w:rsidRPr="000E16A5">
        <w:rPr>
          <w:i/>
          <w:sz w:val="24"/>
          <w:szCs w:val="24"/>
        </w:rPr>
        <w:t xml:space="preserve">Обращение за предоставлением муниципальной услуги, которая Администрацией/МКУ </w:t>
      </w:r>
      <w:r w:rsidRPr="000E16A5">
        <w:rPr>
          <w:i/>
          <w:sz w:val="24"/>
          <w:szCs w:val="24"/>
        </w:rPr>
        <w:br/>
        <w:t>не предоставляется;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П</w:t>
      </w:r>
      <w:r w:rsidRPr="000E16A5">
        <w:rPr>
          <w:i/>
          <w:sz w:val="24"/>
          <w:szCs w:val="24"/>
        </w:rPr>
        <w:t xml:space="preserve">редставлен неполный комплект документов, необходимых </w:t>
      </w:r>
      <w:r>
        <w:rPr>
          <w:i/>
          <w:sz w:val="24"/>
          <w:szCs w:val="24"/>
        </w:rPr>
        <w:br/>
      </w:r>
      <w:r w:rsidRPr="000E16A5">
        <w:rPr>
          <w:i/>
          <w:sz w:val="24"/>
          <w:szCs w:val="24"/>
        </w:rPr>
        <w:t>для</w:t>
      </w:r>
      <w:r>
        <w:rPr>
          <w:i/>
          <w:sz w:val="24"/>
          <w:szCs w:val="24"/>
        </w:rPr>
        <w:t xml:space="preserve"> </w:t>
      </w:r>
      <w:r w:rsidRPr="000E16A5">
        <w:rPr>
          <w:i/>
          <w:sz w:val="24"/>
          <w:szCs w:val="24"/>
        </w:rPr>
        <w:t>предоставления муниципальной услуги;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sz w:val="24"/>
          <w:szCs w:val="24"/>
        </w:rPr>
      </w:pPr>
      <w:r w:rsidRPr="000E16A5">
        <w:rPr>
          <w:i/>
          <w:sz w:val="24"/>
          <w:szCs w:val="24"/>
        </w:rPr>
        <w:lastRenderedPageBreak/>
        <w:t>Документы, необходимые для предоставления муниципальной услуги, утратили силу, отменены или являются недействительными на момент обращения с заявлением;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sz w:val="24"/>
          <w:szCs w:val="24"/>
        </w:rPr>
      </w:pPr>
      <w:r w:rsidRPr="000E16A5">
        <w:rPr>
          <w:i/>
          <w:sz w:val="24"/>
          <w:szCs w:val="24"/>
        </w:rPr>
        <w:t>Несоответствие категории заявителя кругу лиц, указанных в пункте 2.2 Административного регламента;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iCs/>
          <w:sz w:val="24"/>
          <w:szCs w:val="24"/>
        </w:rPr>
      </w:pPr>
      <w:r w:rsidRPr="000E16A5">
        <w:rPr>
          <w:i/>
          <w:sz w:val="24"/>
          <w:szCs w:val="24"/>
        </w:rPr>
        <w:t xml:space="preserve">Документы содержат подчистки, а также исправления текста, не заверенные </w:t>
      </w:r>
      <w:r>
        <w:rPr>
          <w:i/>
          <w:sz w:val="24"/>
          <w:szCs w:val="24"/>
        </w:rPr>
        <w:br/>
      </w:r>
      <w:r w:rsidRPr="000E16A5">
        <w:rPr>
          <w:i/>
          <w:sz w:val="24"/>
          <w:szCs w:val="24"/>
        </w:rPr>
        <w:t xml:space="preserve">в порядке, установленном законодательством Российской Федерации, </w:t>
      </w:r>
      <w:r w:rsidRPr="000E16A5">
        <w:rPr>
          <w:i/>
          <w:iCs/>
          <w:sz w:val="24"/>
          <w:szCs w:val="24"/>
          <w:lang w:eastAsia="ar-SA"/>
        </w:rPr>
        <w:t>законодательством Московской области</w:t>
      </w:r>
      <w:r w:rsidRPr="000E16A5">
        <w:rPr>
          <w:i/>
          <w:iCs/>
          <w:sz w:val="24"/>
          <w:szCs w:val="24"/>
        </w:rPr>
        <w:t>;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sz w:val="24"/>
          <w:szCs w:val="24"/>
        </w:rPr>
      </w:pPr>
      <w:r w:rsidRPr="000E16A5">
        <w:rPr>
          <w:i/>
          <w:iCs/>
          <w:sz w:val="24"/>
          <w:szCs w:val="24"/>
        </w:rPr>
        <w:t>Документы содержат повреждения, наличие которых не позволяет в полном</w:t>
      </w:r>
      <w:r w:rsidRPr="000E16A5">
        <w:rPr>
          <w:i/>
          <w:sz w:val="24"/>
          <w:szCs w:val="24"/>
        </w:rPr>
        <w:t xml:space="preserve"> объеме использовать информацию и сведения, содержащиеся в документах для предоставления муниципальной услуги;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sz w:val="24"/>
          <w:szCs w:val="24"/>
        </w:rPr>
      </w:pPr>
      <w:r w:rsidRPr="000E16A5">
        <w:rPr>
          <w:i/>
          <w:sz w:val="24"/>
          <w:szCs w:val="24"/>
        </w:rPr>
        <w:t>Некорректное заполнение обязательных полей в заявлении, в том числе в форме интерактивного заявления на РПГУ;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rFonts w:eastAsia="BatangChe"/>
          <w:i/>
          <w:sz w:val="24"/>
          <w:szCs w:val="24"/>
        </w:rPr>
      </w:pPr>
      <w:r w:rsidRPr="000E16A5">
        <w:rPr>
          <w:i/>
          <w:sz w:val="24"/>
          <w:szCs w:val="24"/>
        </w:rPr>
        <w:t>Предоставление электронных образов документов посредством РПГУ,</w:t>
      </w:r>
      <w:r>
        <w:rPr>
          <w:i/>
          <w:sz w:val="24"/>
          <w:szCs w:val="24"/>
        </w:rPr>
        <w:br/>
      </w:r>
      <w:r w:rsidRPr="000E16A5">
        <w:rPr>
          <w:i/>
          <w:sz w:val="24"/>
          <w:szCs w:val="24"/>
        </w:rPr>
        <w:t xml:space="preserve"> не позволяющих</w:t>
      </w:r>
      <w:r>
        <w:rPr>
          <w:i/>
          <w:sz w:val="24"/>
          <w:szCs w:val="24"/>
        </w:rPr>
        <w:t xml:space="preserve"> </w:t>
      </w:r>
      <w:r w:rsidRPr="000E16A5">
        <w:rPr>
          <w:i/>
          <w:sz w:val="24"/>
          <w:szCs w:val="24"/>
        </w:rPr>
        <w:t>в полном объеме прочитать текст документа и/или распознать реквизиты документа;</w:t>
      </w:r>
      <w:r w:rsidRPr="000E16A5">
        <w:rPr>
          <w:rFonts w:eastAsia="BatangChe"/>
          <w:i/>
          <w:sz w:val="24"/>
          <w:szCs w:val="24"/>
        </w:rPr>
        <w:t xml:space="preserve"> </w:t>
      </w:r>
    </w:p>
    <w:p w:rsidR="00F27F5E" w:rsidRPr="000E16A5" w:rsidRDefault="00F27F5E" w:rsidP="00F27F5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rPr>
          <w:i/>
          <w:sz w:val="24"/>
          <w:szCs w:val="24"/>
        </w:rPr>
      </w:pPr>
      <w:r w:rsidRPr="000E16A5">
        <w:rPr>
          <w:i/>
          <w:sz w:val="24"/>
          <w:szCs w:val="24"/>
        </w:rPr>
        <w:t>Заявление подано лицом, не имеющим полномочий представлять интересы заявителя;</w:t>
      </w:r>
    </w:p>
    <w:p w:rsidR="00F27F5E" w:rsidRPr="000E16A5" w:rsidRDefault="00F27F5E" w:rsidP="00F27F5E">
      <w:pPr>
        <w:pStyle w:val="111"/>
        <w:numPr>
          <w:ilvl w:val="0"/>
          <w:numId w:val="3"/>
        </w:numPr>
        <w:tabs>
          <w:tab w:val="left" w:pos="0"/>
        </w:tabs>
        <w:ind w:left="0" w:firstLine="0"/>
        <w:rPr>
          <w:i/>
          <w:sz w:val="24"/>
          <w:szCs w:val="24"/>
        </w:rPr>
      </w:pPr>
      <w:r w:rsidRPr="000E16A5">
        <w:rPr>
          <w:i/>
          <w:sz w:val="24"/>
          <w:szCs w:val="24"/>
        </w:rPr>
        <w:t>Поступление заявления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</w:t>
      </w:r>
    </w:p>
    <w:p w:rsidR="00F27F5E" w:rsidRPr="000E16A5" w:rsidRDefault="00F27F5E" w:rsidP="00F27F5E">
      <w:pPr>
        <w:pStyle w:val="111"/>
        <w:numPr>
          <w:ilvl w:val="0"/>
          <w:numId w:val="0"/>
        </w:numPr>
        <w:tabs>
          <w:tab w:val="left" w:pos="0"/>
        </w:tabs>
        <w:ind w:left="1288"/>
        <w:rPr>
          <w:i/>
          <w:sz w:val="24"/>
          <w:szCs w:val="24"/>
        </w:rPr>
      </w:pPr>
    </w:p>
    <w:p w:rsidR="00F27F5E" w:rsidRPr="000E16A5" w:rsidRDefault="00F27F5E" w:rsidP="00F27F5E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Разъяснение причин(ы) принятия решения об отказе в приеме документов, необходимых </w:t>
      </w: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br/>
        <w:t>для предоставления муниципальной услуги:________________________________________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F27F5E" w:rsidRPr="000E16A5" w:rsidRDefault="00F27F5E" w:rsidP="00F27F5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</w:t>
      </w:r>
      <w:r w:rsidRPr="000E16A5">
        <w:rPr>
          <w:rFonts w:ascii="Times New Roman" w:hAnsi="Times New Roman"/>
          <w:sz w:val="24"/>
          <w:szCs w:val="24"/>
          <w:lang w:eastAsia="ru-RU"/>
        </w:rPr>
        <w:tab/>
        <w:t>Дополнительно информируем:</w:t>
      </w:r>
    </w:p>
    <w:p w:rsidR="00F27F5E" w:rsidRPr="000E16A5" w:rsidRDefault="00F27F5E" w:rsidP="00F27F5E">
      <w:pPr>
        <w:tabs>
          <w:tab w:val="left" w:pos="0"/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6A5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</w:p>
    <w:p w:rsidR="00F27F5E" w:rsidRPr="000E16A5" w:rsidRDefault="00F27F5E" w:rsidP="00F27F5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0E16A5">
        <w:rPr>
          <w:rFonts w:ascii="Times New Roman" w:hAnsi="Times New Roman"/>
          <w:sz w:val="24"/>
          <w:szCs w:val="24"/>
          <w:vertAlign w:val="superscript"/>
          <w:lang w:eastAsia="ru-RU"/>
        </w:rPr>
        <w:t>(</w:t>
      </w:r>
      <w:r w:rsidRPr="000E16A5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0E16A5">
        <w:rPr>
          <w:rFonts w:ascii="Times New Roman" w:hAnsi="Times New Roman"/>
          <w:sz w:val="24"/>
          <w:szCs w:val="24"/>
          <w:vertAlign w:val="superscript"/>
          <w:lang w:eastAsia="ru-RU"/>
        </w:rPr>
        <w:t>)</w:t>
      </w:r>
    </w:p>
    <w:p w:rsidR="00F27F5E" w:rsidRPr="000E16A5" w:rsidRDefault="00F27F5E" w:rsidP="00F27F5E">
      <w:pPr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____</w:t>
      </w: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</w:t>
      </w:r>
    </w:p>
    <w:p w:rsidR="00F27F5E" w:rsidRPr="0037438C" w:rsidRDefault="00F27F5E" w:rsidP="0037438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0E16A5">
        <w:rPr>
          <w:rFonts w:ascii="Times New Roman" w:hAnsi="Times New Roman"/>
          <w:i/>
          <w:sz w:val="24"/>
          <w:szCs w:val="24"/>
          <w:vertAlign w:val="superscript"/>
        </w:rPr>
        <w:t xml:space="preserve">(должность)                                                       </w:t>
      </w:r>
      <w:r w:rsidR="0037438C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</w:t>
      </w:r>
      <w:r w:rsidR="0037438C" w:rsidRPr="0076790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(ФИО должностного лица </w:t>
      </w:r>
      <w:r w:rsidR="0037438C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уполномоченного органа местного </w:t>
      </w:r>
      <w:r w:rsidR="0037438C" w:rsidRPr="0076790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самоуправления </w:t>
      </w:r>
      <w:r w:rsidR="0037438C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в  сфере погребения и похоронного дела </w:t>
      </w:r>
      <w:r w:rsidRPr="000E16A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или работник МФЦ)</w:t>
      </w:r>
    </w:p>
    <w:p w:rsidR="0037438C" w:rsidRDefault="0037438C" w:rsidP="00F27F5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F5E" w:rsidRPr="000E16A5" w:rsidRDefault="00F27F5E" w:rsidP="00F27F5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>Подпись работника МФЦ или электронная</w:t>
      </w:r>
    </w:p>
    <w:p w:rsidR="00F27F5E" w:rsidRPr="000E16A5" w:rsidRDefault="00F27F5E" w:rsidP="00F27F5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должностного лица уполномоченного </w:t>
      </w:r>
    </w:p>
    <w:p w:rsidR="00F27F5E" w:rsidRPr="000E16A5" w:rsidRDefault="00F27F5E" w:rsidP="00F27F5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органа местного </w:t>
      </w:r>
      <w:r w:rsidRPr="004E390C">
        <w:rPr>
          <w:rFonts w:ascii="Times New Roman" w:eastAsia="Times New Roman" w:hAnsi="Times New Roman"/>
          <w:sz w:val="24"/>
          <w:szCs w:val="24"/>
          <w:lang w:eastAsia="ru-RU"/>
        </w:rPr>
        <w:t>самоуправления в сфере</w:t>
      </w: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27F5E" w:rsidRPr="000E16A5" w:rsidRDefault="00F27F5E" w:rsidP="00F27F5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A5">
        <w:rPr>
          <w:rFonts w:ascii="Times New Roman" w:eastAsia="Times New Roman" w:hAnsi="Times New Roman"/>
          <w:sz w:val="24"/>
          <w:szCs w:val="24"/>
          <w:lang w:eastAsia="ru-RU"/>
        </w:rPr>
        <w:t>погребения и похоронного дела</w:t>
      </w:r>
    </w:p>
    <w:p w:rsidR="00F27F5E" w:rsidRPr="000E16A5" w:rsidRDefault="00F27F5E" w:rsidP="00F27F5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F27F5E" w:rsidRPr="000E16A5" w:rsidRDefault="00F27F5E" w:rsidP="00F27F5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0E16A5">
        <w:rPr>
          <w:rFonts w:ascii="Times New Roman" w:hAnsi="Times New Roman"/>
          <w:sz w:val="24"/>
          <w:szCs w:val="24"/>
        </w:rPr>
        <w:t>«_____»________20__г.</w:t>
      </w:r>
    </w:p>
    <w:p w:rsidR="004F0988" w:rsidRPr="005E7007" w:rsidRDefault="00F27F5E" w:rsidP="00F27F5E">
      <w:pPr>
        <w:spacing w:after="0" w:line="240" w:lineRule="auto"/>
        <w:ind w:left="4253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4F0988" w:rsidRPr="005E7007" w:rsidSect="005E7007">
      <w:pgSz w:w="11906" w:h="16838"/>
      <w:pgMar w:top="1134" w:right="851" w:bottom="680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2B"/>
    <w:rsid w:val="00097368"/>
    <w:rsid w:val="000D6C19"/>
    <w:rsid w:val="0032760F"/>
    <w:rsid w:val="0037438C"/>
    <w:rsid w:val="004E0C96"/>
    <w:rsid w:val="004F0988"/>
    <w:rsid w:val="0050785F"/>
    <w:rsid w:val="00551F72"/>
    <w:rsid w:val="0055331A"/>
    <w:rsid w:val="005960C9"/>
    <w:rsid w:val="005C144B"/>
    <w:rsid w:val="005E7007"/>
    <w:rsid w:val="006871C2"/>
    <w:rsid w:val="00697D0C"/>
    <w:rsid w:val="00705496"/>
    <w:rsid w:val="00720024"/>
    <w:rsid w:val="007E0DAA"/>
    <w:rsid w:val="007F45A6"/>
    <w:rsid w:val="008130A8"/>
    <w:rsid w:val="0082332B"/>
    <w:rsid w:val="00927CFB"/>
    <w:rsid w:val="00940BDD"/>
    <w:rsid w:val="00AF0D45"/>
    <w:rsid w:val="00B63D41"/>
    <w:rsid w:val="00B641E9"/>
    <w:rsid w:val="00B90422"/>
    <w:rsid w:val="00BB372B"/>
    <w:rsid w:val="00BF4CDA"/>
    <w:rsid w:val="00C060F5"/>
    <w:rsid w:val="00C0685F"/>
    <w:rsid w:val="00C475C3"/>
    <w:rsid w:val="00CA47CB"/>
    <w:rsid w:val="00CE2110"/>
    <w:rsid w:val="00D10390"/>
    <w:rsid w:val="00D15DC8"/>
    <w:rsid w:val="00D96569"/>
    <w:rsid w:val="00E72138"/>
    <w:rsid w:val="00EF18FD"/>
    <w:rsid w:val="00F2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FF927-AF72-4028-9EBF-A87704E3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82332B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20024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1">
    <w:name w:val="Рег. 1.1.1"/>
    <w:basedOn w:val="a"/>
    <w:qFormat/>
    <w:rsid w:val="00720024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720024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720024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2002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kamarichev</dc:creator>
  <cp:lastModifiedBy>Алексеева Елена Алексеевна</cp:lastModifiedBy>
  <cp:revision>2</cp:revision>
  <dcterms:created xsi:type="dcterms:W3CDTF">2023-07-31T13:11:00Z</dcterms:created>
  <dcterms:modified xsi:type="dcterms:W3CDTF">2023-07-31T13:11:00Z</dcterms:modified>
</cp:coreProperties>
</file>